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6A2E42" w14:textId="53F9E611" w:rsidR="00E41786" w:rsidRDefault="00331A2F" w:rsidP="00A377ED">
      <w:pPr>
        <w:pStyle w:val="NoSpacing"/>
        <w:jc w:val="both"/>
        <w:rPr>
          <w:rFonts w:cstheme="minorHAnsi"/>
          <w:iCs/>
        </w:rPr>
      </w:pPr>
      <w:r w:rsidRPr="003207D4">
        <w:rPr>
          <w:rFonts w:ascii="Calibri" w:eastAsia="Calibri" w:hAnsi="Calibri" w:cs="Calibri"/>
          <w:noProof/>
          <w:color w:val="000000" w:themeColor="text1"/>
        </w:rPr>
        <mc:AlternateContent>
          <mc:Choice Requires="wps">
            <w:drawing>
              <wp:anchor distT="91440" distB="91440" distL="114300" distR="114300" simplePos="0" relativeHeight="251659264" behindDoc="0" locked="0" layoutInCell="1" allowOverlap="1" wp14:anchorId="53EF4062" wp14:editId="2A0B8127">
                <wp:simplePos x="0" y="0"/>
                <wp:positionH relativeFrom="margin">
                  <wp:posOffset>874751</wp:posOffset>
                </wp:positionH>
                <wp:positionV relativeFrom="paragraph">
                  <wp:posOffset>93675</wp:posOffset>
                </wp:positionV>
                <wp:extent cx="4276725" cy="1403985"/>
                <wp:effectExtent l="0" t="0" r="0" b="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67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DC0F8D" w14:textId="407FD9BB" w:rsidR="0096594D" w:rsidRPr="00F155A6" w:rsidRDefault="00784EB9" w:rsidP="0096594D">
                            <w:pPr>
                              <w:pBdr>
                                <w:top w:val="single" w:sz="24" w:space="8" w:color="4472C4" w:themeColor="accent1"/>
                                <w:bottom w:val="single" w:sz="24" w:space="8" w:color="4472C4" w:themeColor="accent1"/>
                              </w:pBdr>
                              <w:spacing w:after="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4472C4" w:themeColor="accen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FNHS</w:t>
                            </w:r>
                            <w:r w:rsidR="0096594D" w:rsidRPr="00F155A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HUD Healthy Homes </w:t>
                            </w:r>
                            <w:r w:rsidR="00BC226D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Program</w:t>
                            </w:r>
                            <w:r w:rsidR="00F155A6" w:rsidRPr="00F155A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6594D" w:rsidRPr="00F155A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General </w:t>
                            </w:r>
                            <w:r w:rsidR="00F155A6" w:rsidRPr="00F155A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I</w:t>
                            </w:r>
                            <w:r w:rsidR="0096594D" w:rsidRPr="00F155A6">
                              <w:rPr>
                                <w:rFonts w:ascii="Calibri" w:eastAsia="Calibri" w:hAnsi="Calibri" w:cs="Calibri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3EF406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8.9pt;margin-top:7.4pt;width:336.75pt;height:110.55pt;z-index:251659264;visibility:visible;mso-wrap-style:square;mso-width-percent:0;mso-height-percent:200;mso-wrap-distance-left:9pt;mso-wrap-distance-top:7.2pt;mso-wrap-distance-right:9pt;mso-wrap-distance-bottom:7.2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" filled="f" stroked="f">
                <v:textbox style="mso-fit-shape-to-text:t">
                  <w:txbxContent>
                    <w:p w14:paraId="5EDC0F8D" w14:textId="407FD9BB" w:rsidR="0096594D" w:rsidRPr="00F155A6" w:rsidRDefault="00784EB9" w:rsidP="0096594D">
                      <w:pPr>
                        <w:pBdr>
                          <w:top w:val="single" w:sz="24" w:space="8" w:color="4472C4" w:themeColor="accent1"/>
                          <w:bottom w:val="single" w:sz="24" w:space="8" w:color="4472C4" w:themeColor="accent1"/>
                        </w:pBdr>
                        <w:spacing w:after="0"/>
                        <w:jc w:val="center"/>
                        <w:rPr>
                          <w:b/>
                          <w:bCs/>
                          <w:i/>
                          <w:iCs/>
                          <w:color w:val="4472C4" w:themeColor="accent1"/>
                          <w:sz w:val="28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FNHS</w:t>
                      </w:r>
                      <w:r w:rsidR="0096594D" w:rsidRPr="00F155A6">
                        <w:rPr>
                          <w:rFonts w:ascii="Calibri" w:eastAsia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HUD Healthy Homes </w:t>
                      </w:r>
                      <w:r w:rsidR="00BC226D">
                        <w:rPr>
                          <w:rFonts w:ascii="Calibri" w:eastAsia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Program</w:t>
                      </w:r>
                      <w:r w:rsidR="00F155A6" w:rsidRPr="00F155A6">
                        <w:rPr>
                          <w:rFonts w:ascii="Calibri" w:eastAsia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96594D" w:rsidRPr="00F155A6">
                        <w:rPr>
                          <w:rFonts w:ascii="Calibri" w:eastAsia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General </w:t>
                      </w:r>
                      <w:r w:rsidR="00F155A6" w:rsidRPr="00F155A6">
                        <w:rPr>
                          <w:rFonts w:ascii="Calibri" w:eastAsia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I</w:t>
                      </w:r>
                      <w:r w:rsidR="0096594D" w:rsidRPr="00F155A6">
                        <w:rPr>
                          <w:rFonts w:ascii="Calibri" w:eastAsia="Calibri" w:hAnsi="Calibri" w:cs="Calibri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nformation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704106">
        <w:rPr>
          <w:rFonts w:cstheme="minorHAnsi"/>
          <w:iCs/>
        </w:rPr>
        <w:t>T</w:t>
      </w:r>
      <w:r w:rsidR="0096594D" w:rsidRPr="00704106">
        <w:rPr>
          <w:rFonts w:cstheme="minorHAnsi"/>
          <w:iCs/>
        </w:rPr>
        <w:t>his HUD Healthy Homes progr</w:t>
      </w:r>
      <w:r w:rsidR="00784EB9" w:rsidRPr="00704106">
        <w:rPr>
          <w:rFonts w:cstheme="minorHAnsi"/>
          <w:iCs/>
        </w:rPr>
        <w:t>am</w:t>
      </w:r>
      <w:r w:rsidR="004F7602" w:rsidRPr="00704106">
        <w:rPr>
          <w:rFonts w:cstheme="minorHAnsi"/>
          <w:iCs/>
        </w:rPr>
        <w:t xml:space="preserve"> is</w:t>
      </w:r>
      <w:r w:rsidR="00784EB9" w:rsidRPr="00704106">
        <w:rPr>
          <w:rFonts w:cstheme="minorHAnsi"/>
          <w:iCs/>
        </w:rPr>
        <w:t xml:space="preserve"> a </w:t>
      </w:r>
      <w:r w:rsidR="00F4277A">
        <w:rPr>
          <w:rFonts w:cstheme="minorHAnsi"/>
          <w:iCs/>
        </w:rPr>
        <w:t xml:space="preserve">program of </w:t>
      </w:r>
      <w:r w:rsidR="00784EB9" w:rsidRPr="00704106">
        <w:rPr>
          <w:rFonts w:cstheme="minorHAnsi"/>
          <w:iCs/>
        </w:rPr>
        <w:t>Fairbanks Neighborhood Housing Services</w:t>
      </w:r>
      <w:r w:rsidR="0096594D" w:rsidRPr="00704106">
        <w:rPr>
          <w:rFonts w:cstheme="minorHAnsi"/>
          <w:iCs/>
        </w:rPr>
        <w:t xml:space="preserve"> </w:t>
      </w:r>
      <w:r w:rsidR="00C804A5">
        <w:rPr>
          <w:rFonts w:cstheme="minorHAnsi"/>
          <w:iCs/>
        </w:rPr>
        <w:t xml:space="preserve">(FNHS) </w:t>
      </w:r>
      <w:bookmarkStart w:id="0" w:name="_GoBack"/>
      <w:bookmarkEnd w:id="0"/>
      <w:r w:rsidR="004F7602" w:rsidRPr="00704106">
        <w:rPr>
          <w:rFonts w:cstheme="minorHAnsi"/>
          <w:iCs/>
        </w:rPr>
        <w:t>which</w:t>
      </w:r>
      <w:r w:rsidR="00B156EE">
        <w:rPr>
          <w:rFonts w:cstheme="minorHAnsi"/>
          <w:iCs/>
        </w:rPr>
        <w:t xml:space="preserve"> will</w:t>
      </w:r>
      <w:r w:rsidR="0096594D" w:rsidRPr="00704106">
        <w:rPr>
          <w:rFonts w:cstheme="minorHAnsi"/>
          <w:iCs/>
        </w:rPr>
        <w:t xml:space="preserve"> remediat</w:t>
      </w:r>
      <w:r w:rsidR="00B156EE">
        <w:rPr>
          <w:rFonts w:cstheme="minorHAnsi"/>
          <w:iCs/>
        </w:rPr>
        <w:t>e</w:t>
      </w:r>
      <w:r w:rsidR="0096594D" w:rsidRPr="00704106">
        <w:rPr>
          <w:rFonts w:cstheme="minorHAnsi"/>
          <w:iCs/>
        </w:rPr>
        <w:t xml:space="preserve"> </w:t>
      </w:r>
      <w:r w:rsidR="0033199E" w:rsidRPr="00704106">
        <w:rPr>
          <w:rFonts w:cstheme="minorHAnsi"/>
          <w:iCs/>
        </w:rPr>
        <w:t>up to</w:t>
      </w:r>
      <w:r w:rsidR="00784EB9" w:rsidRPr="00704106">
        <w:rPr>
          <w:rFonts w:cstheme="minorHAnsi"/>
          <w:iCs/>
        </w:rPr>
        <w:t xml:space="preserve"> 120</w:t>
      </w:r>
      <w:r w:rsidR="0096594D" w:rsidRPr="00704106">
        <w:rPr>
          <w:rFonts w:cstheme="minorHAnsi"/>
          <w:iCs/>
        </w:rPr>
        <w:t xml:space="preserve"> income-qualified houses </w:t>
      </w:r>
      <w:r w:rsidR="00784EB9" w:rsidRPr="00704106">
        <w:rPr>
          <w:rFonts w:cstheme="minorHAnsi"/>
          <w:iCs/>
        </w:rPr>
        <w:t>within the Fairbanks North Star Borough</w:t>
      </w:r>
      <w:r w:rsidR="0033199E" w:rsidRPr="00704106">
        <w:rPr>
          <w:rFonts w:cstheme="minorHAnsi"/>
          <w:iCs/>
        </w:rPr>
        <w:t xml:space="preserve">, aiming to save you money and </w:t>
      </w:r>
      <w:r w:rsidR="00B156EE">
        <w:rPr>
          <w:rFonts w:cstheme="minorHAnsi"/>
          <w:iCs/>
        </w:rPr>
        <w:t>make your home safer</w:t>
      </w:r>
      <w:r w:rsidR="0033199E" w:rsidRPr="00704106">
        <w:rPr>
          <w:rFonts w:cstheme="minorHAnsi"/>
          <w:iCs/>
        </w:rPr>
        <w:t>.</w:t>
      </w:r>
      <w:r w:rsidR="00784EB9" w:rsidRPr="00704106">
        <w:rPr>
          <w:rFonts w:cstheme="minorHAnsi"/>
          <w:iCs/>
        </w:rPr>
        <w:t xml:space="preserve"> </w:t>
      </w:r>
      <w:r w:rsidR="0096594D" w:rsidRPr="00704106">
        <w:rPr>
          <w:rFonts w:cstheme="minorHAnsi"/>
          <w:iCs/>
        </w:rPr>
        <w:t xml:space="preserve">Both renters and homeowners are eligible to apply. </w:t>
      </w:r>
      <w:r w:rsidR="00CC7775" w:rsidRPr="00704106">
        <w:rPr>
          <w:rFonts w:cstheme="minorHAnsi"/>
          <w:iCs/>
        </w:rPr>
        <w:t>(</w:t>
      </w:r>
      <w:r w:rsidR="0096594D" w:rsidRPr="00704106">
        <w:rPr>
          <w:rFonts w:cstheme="minorHAnsi"/>
          <w:iCs/>
        </w:rPr>
        <w:t xml:space="preserve">Renters </w:t>
      </w:r>
      <w:r w:rsidR="00CC7775" w:rsidRPr="00704106">
        <w:rPr>
          <w:rFonts w:cstheme="minorHAnsi"/>
          <w:iCs/>
        </w:rPr>
        <w:t xml:space="preserve">will </w:t>
      </w:r>
      <w:r w:rsidR="0096594D" w:rsidRPr="00704106">
        <w:rPr>
          <w:rFonts w:cstheme="minorHAnsi"/>
          <w:iCs/>
        </w:rPr>
        <w:t>need homeowner’s permission.</w:t>
      </w:r>
      <w:r w:rsidR="00CC7775" w:rsidRPr="00704106">
        <w:rPr>
          <w:rFonts w:cstheme="minorHAnsi"/>
          <w:iCs/>
        </w:rPr>
        <w:t>)</w:t>
      </w:r>
      <w:r w:rsidR="0096594D" w:rsidRPr="00704106">
        <w:rPr>
          <w:rFonts w:cstheme="minorHAnsi"/>
          <w:iCs/>
        </w:rPr>
        <w:t xml:space="preserve"> </w:t>
      </w:r>
    </w:p>
    <w:p w14:paraId="0F2D678C" w14:textId="77777777" w:rsidR="00635B4F" w:rsidRPr="00704106" w:rsidRDefault="00635B4F" w:rsidP="00A377ED">
      <w:pPr>
        <w:pStyle w:val="NoSpacing"/>
        <w:jc w:val="both"/>
        <w:rPr>
          <w:rFonts w:cstheme="minorHAnsi"/>
          <w:iCs/>
        </w:rPr>
      </w:pPr>
    </w:p>
    <w:p w14:paraId="0C20D2D7" w14:textId="520B73BC" w:rsidR="00C2741D" w:rsidRPr="00704106" w:rsidRDefault="0096594D" w:rsidP="00A377ED">
      <w:pPr>
        <w:pStyle w:val="ListParagraph"/>
        <w:ind w:left="0"/>
        <w:jc w:val="both"/>
        <w:rPr>
          <w:rFonts w:cstheme="minorHAnsi"/>
        </w:rPr>
      </w:pPr>
      <w:r w:rsidRPr="00704106">
        <w:rPr>
          <w:rFonts w:cstheme="minorHAnsi"/>
          <w:iCs/>
        </w:rPr>
        <w:t xml:space="preserve">Income </w:t>
      </w:r>
      <w:r w:rsidR="00CC7775" w:rsidRPr="00704106">
        <w:rPr>
          <w:rFonts w:cstheme="minorHAnsi"/>
          <w:iCs/>
        </w:rPr>
        <w:t xml:space="preserve">qualification </w:t>
      </w:r>
      <w:r w:rsidRPr="00704106">
        <w:rPr>
          <w:rFonts w:cstheme="minorHAnsi"/>
          <w:iCs/>
        </w:rPr>
        <w:t xml:space="preserve">is based on HUD’s </w:t>
      </w:r>
      <w:r w:rsidR="00CC7775" w:rsidRPr="00704106">
        <w:rPr>
          <w:rFonts w:cstheme="minorHAnsi"/>
          <w:iCs/>
        </w:rPr>
        <w:t xml:space="preserve">Low-income </w:t>
      </w:r>
      <w:r w:rsidRPr="00704106">
        <w:rPr>
          <w:rFonts w:cstheme="minorHAnsi"/>
          <w:iCs/>
        </w:rPr>
        <w:t>80%</w:t>
      </w:r>
      <w:r w:rsidR="00CC7775" w:rsidRPr="00704106">
        <w:rPr>
          <w:rFonts w:cstheme="minorHAnsi"/>
          <w:iCs/>
        </w:rPr>
        <w:t xml:space="preserve"> limit</w:t>
      </w:r>
      <w:r w:rsidR="004160B3" w:rsidRPr="00704106">
        <w:rPr>
          <w:rFonts w:cstheme="minorHAnsi"/>
          <w:iCs/>
        </w:rPr>
        <w:t xml:space="preserve"> (shown below)</w:t>
      </w:r>
      <w:r w:rsidR="00CC7775" w:rsidRPr="00704106">
        <w:rPr>
          <w:rFonts w:cstheme="minorHAnsi"/>
          <w:iCs/>
        </w:rPr>
        <w:t xml:space="preserve"> </w:t>
      </w:r>
      <w:r w:rsidR="00E41786" w:rsidRPr="00704106">
        <w:rPr>
          <w:rFonts w:cstheme="minorHAnsi"/>
          <w:iCs/>
        </w:rPr>
        <w:t>for</w:t>
      </w:r>
      <w:r w:rsidR="00CC7775" w:rsidRPr="00704106">
        <w:rPr>
          <w:rFonts w:cstheme="minorHAnsi"/>
          <w:iCs/>
        </w:rPr>
        <w:t xml:space="preserve"> </w:t>
      </w:r>
      <w:r w:rsidR="00E41786" w:rsidRPr="00704106">
        <w:rPr>
          <w:rFonts w:cstheme="minorHAnsi"/>
          <w:iCs/>
        </w:rPr>
        <w:t xml:space="preserve">the </w:t>
      </w:r>
      <w:r w:rsidR="00884D58">
        <w:rPr>
          <w:rFonts w:cstheme="minorHAnsi"/>
          <w:iCs/>
        </w:rPr>
        <w:t>Fairbanks</w:t>
      </w:r>
      <w:r w:rsidR="00CC7775" w:rsidRPr="00704106">
        <w:rPr>
          <w:rFonts w:cstheme="minorHAnsi"/>
          <w:iCs/>
        </w:rPr>
        <w:t xml:space="preserve"> median income</w:t>
      </w:r>
      <w:r w:rsidR="00E41786" w:rsidRPr="00704106">
        <w:rPr>
          <w:rFonts w:cstheme="minorHAnsi"/>
          <w:iCs/>
        </w:rPr>
        <w:t>:</w:t>
      </w:r>
      <w:r w:rsidRPr="00704106">
        <w:rPr>
          <w:rFonts w:cstheme="minorHAnsi"/>
          <w:iCs/>
        </w:rPr>
        <w:t xml:space="preserve"> </w:t>
      </w:r>
    </w:p>
    <w:tbl>
      <w:tblPr>
        <w:tblW w:w="0" w:type="auto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"/>
        <w:gridCol w:w="963"/>
        <w:gridCol w:w="963"/>
        <w:gridCol w:w="963"/>
        <w:gridCol w:w="963"/>
        <w:gridCol w:w="1016"/>
        <w:gridCol w:w="1016"/>
        <w:gridCol w:w="1016"/>
      </w:tblGrid>
      <w:tr w:rsidR="0096594D" w:rsidRPr="00DA1041" w14:paraId="336DCAE3" w14:textId="77777777" w:rsidTr="0096594D">
        <w:trPr>
          <w:jc w:val="center"/>
        </w:trPr>
        <w:tc>
          <w:tcPr>
            <w:tcW w:w="0" w:type="auto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808080"/>
              <w:right w:val="single" w:sz="4" w:space="0" w:color="auto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FE0E0C" w14:textId="63E4FBFF" w:rsidR="0096594D" w:rsidRPr="00DA1041" w:rsidRDefault="0096594D" w:rsidP="00E477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FY 202</w:t>
            </w:r>
            <w:r w:rsidR="00331A2F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4 Low-Income (80%) Limit</w:t>
            </w:r>
            <w:r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 xml:space="preserve"> for </w:t>
            </w:r>
            <w:r w:rsidR="00E47719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Fairbanks</w:t>
            </w:r>
          </w:p>
        </w:tc>
      </w:tr>
      <w:tr w:rsidR="0096594D" w:rsidRPr="00DA1041" w14:paraId="7E2B1A42" w14:textId="77777777" w:rsidTr="0096594D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6" w:space="0" w:color="808080"/>
              <w:right w:val="nil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0D28DB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1 Person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08080"/>
              <w:right w:val="nil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1E50A7D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2 Person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08080"/>
              <w:right w:val="nil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AD02857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3 Person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08080"/>
              <w:right w:val="nil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A85DA8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4 Person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08080"/>
              <w:right w:val="nil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C1DDDE1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5 Person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08080"/>
              <w:right w:val="nil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0D5F781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6 Person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08080"/>
              <w:right w:val="nil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84BF85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7 Person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808080"/>
              <w:right w:val="single" w:sz="4" w:space="0" w:color="auto"/>
            </w:tcBorders>
            <w:shd w:val="clear" w:color="auto" w:fill="E8E6E7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B418E0" w14:textId="77777777" w:rsidR="0096594D" w:rsidRPr="00DA1041" w:rsidRDefault="0096594D" w:rsidP="004D4893">
            <w:pPr>
              <w:spacing w:after="0" w:line="240" w:lineRule="auto"/>
              <w:rPr>
                <w:rFonts w:eastAsia="Times New Roman" w:cstheme="minorHAnsi"/>
                <w:b/>
                <w:bCs/>
                <w:i/>
                <w:iCs/>
                <w:color w:val="000000"/>
              </w:rPr>
            </w:pPr>
            <w:r w:rsidRPr="00DA1041">
              <w:rPr>
                <w:rFonts w:eastAsia="Times New Roman" w:cstheme="minorHAnsi"/>
                <w:b/>
                <w:bCs/>
                <w:i/>
                <w:iCs/>
                <w:color w:val="000000"/>
              </w:rPr>
              <w:t>8 Person</w:t>
            </w:r>
          </w:p>
        </w:tc>
      </w:tr>
      <w:tr w:rsidR="00953715" w:rsidRPr="00DA1041" w14:paraId="4531BF1B" w14:textId="77777777" w:rsidTr="0054551B">
        <w:trPr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9B461B" w14:textId="42A80F32" w:rsidR="00953715" w:rsidRPr="007D530F" w:rsidRDefault="00331A2F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i/>
                <w:iCs/>
              </w:rPr>
              <w:t>$6</w:t>
            </w:r>
            <w:r w:rsidR="00E47719">
              <w:rPr>
                <w:i/>
                <w:iCs/>
              </w:rPr>
              <w:t>0</w:t>
            </w:r>
            <w:r>
              <w:rPr>
                <w:i/>
                <w:iCs/>
              </w:rPr>
              <w:t>,</w:t>
            </w:r>
            <w:r w:rsidR="00E47719">
              <w:rPr>
                <w:i/>
                <w:iCs/>
              </w:rPr>
              <w:t>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DD603D" w14:textId="751E28DA" w:rsidR="00953715" w:rsidRPr="007D530F" w:rsidRDefault="00331A2F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i/>
                <w:iCs/>
              </w:rPr>
              <w:t>$</w:t>
            </w:r>
            <w:r w:rsidR="00E47719">
              <w:rPr>
                <w:i/>
                <w:iCs/>
              </w:rPr>
              <w:t>69</w:t>
            </w:r>
            <w:r>
              <w:rPr>
                <w:i/>
                <w:iCs/>
              </w:rPr>
              <w:t>,</w:t>
            </w:r>
            <w:r w:rsidR="00E47719">
              <w:rPr>
                <w:i/>
                <w:iCs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C1C340" w14:textId="590CD541" w:rsidR="00953715" w:rsidRPr="007D530F" w:rsidRDefault="00331A2F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i/>
                <w:iCs/>
              </w:rPr>
              <w:t>$</w:t>
            </w:r>
            <w:r w:rsidR="00E47719">
              <w:rPr>
                <w:i/>
                <w:iCs/>
              </w:rPr>
              <w:t>78</w:t>
            </w:r>
            <w:r>
              <w:rPr>
                <w:i/>
                <w:iCs/>
              </w:rPr>
              <w:t>,</w:t>
            </w:r>
            <w:r w:rsidR="00E47719">
              <w:rPr>
                <w:i/>
                <w:iCs/>
              </w:rPr>
              <w:t>050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6C45D8" w14:textId="084A64AD" w:rsidR="00953715" w:rsidRPr="007D530F" w:rsidRDefault="00331A2F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i/>
                <w:iCs/>
              </w:rPr>
              <w:t>$8</w:t>
            </w:r>
            <w:r w:rsidR="00E47719">
              <w:rPr>
                <w:i/>
                <w:iCs/>
              </w:rPr>
              <w:t>6</w:t>
            </w:r>
            <w:r>
              <w:rPr>
                <w:i/>
                <w:iCs/>
              </w:rPr>
              <w:t>,</w:t>
            </w:r>
            <w:r w:rsidR="00E47719">
              <w:rPr>
                <w:i/>
                <w:iCs/>
              </w:rPr>
              <w:t>70</w:t>
            </w:r>
            <w:r>
              <w:rPr>
                <w:i/>
                <w:iCs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C02FE8" w14:textId="3F209A2F" w:rsidR="00953715" w:rsidRPr="007D530F" w:rsidRDefault="00953715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 w:rsidRPr="007D530F">
              <w:rPr>
                <w:i/>
                <w:iCs/>
              </w:rPr>
              <w:t>$</w:t>
            </w:r>
            <w:r w:rsidR="00331A2F">
              <w:rPr>
                <w:i/>
                <w:iCs/>
              </w:rPr>
              <w:t>9</w:t>
            </w:r>
            <w:r w:rsidR="00E47719">
              <w:rPr>
                <w:i/>
                <w:iCs/>
              </w:rPr>
              <w:t>3</w:t>
            </w:r>
            <w:r w:rsidR="00331A2F">
              <w:rPr>
                <w:i/>
                <w:iCs/>
              </w:rPr>
              <w:t>,650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FAB936" w14:textId="0509EA0F" w:rsidR="00953715" w:rsidRPr="007D530F" w:rsidRDefault="00331A2F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i/>
                <w:iCs/>
              </w:rPr>
              <w:t>$10</w:t>
            </w:r>
            <w:r w:rsidR="00E47719">
              <w:rPr>
                <w:i/>
                <w:iCs/>
              </w:rPr>
              <w:t>0</w:t>
            </w:r>
            <w:r>
              <w:rPr>
                <w:i/>
                <w:iCs/>
              </w:rPr>
              <w:t>,</w:t>
            </w:r>
            <w:r w:rsidR="00E47719">
              <w:rPr>
                <w:i/>
                <w:iCs/>
              </w:rPr>
              <w:t>6</w:t>
            </w:r>
            <w:r>
              <w:rPr>
                <w:i/>
                <w:iCs/>
              </w:rPr>
              <w:t>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A035F8" w14:textId="07062AD1" w:rsidR="00953715" w:rsidRPr="007D530F" w:rsidRDefault="00331A2F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i/>
                <w:iCs/>
              </w:rPr>
              <w:t>$1</w:t>
            </w:r>
            <w:r w:rsidR="00E47719">
              <w:rPr>
                <w:i/>
                <w:iCs/>
              </w:rPr>
              <w:t>07,550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432D67" w14:textId="6ACC2B3B" w:rsidR="00953715" w:rsidRPr="007D530F" w:rsidRDefault="00331A2F" w:rsidP="00E47719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</w:rPr>
            </w:pPr>
            <w:r>
              <w:rPr>
                <w:i/>
                <w:iCs/>
              </w:rPr>
              <w:t>$11</w:t>
            </w:r>
            <w:r w:rsidR="00E47719">
              <w:rPr>
                <w:i/>
                <w:iCs/>
              </w:rPr>
              <w:t>4</w:t>
            </w:r>
            <w:r>
              <w:rPr>
                <w:i/>
                <w:iCs/>
              </w:rPr>
              <w:t>,</w:t>
            </w:r>
            <w:r w:rsidR="00E47719">
              <w:rPr>
                <w:i/>
                <w:iCs/>
              </w:rPr>
              <w:t>45</w:t>
            </w:r>
            <w:r>
              <w:rPr>
                <w:i/>
                <w:iCs/>
              </w:rPr>
              <w:t>0</w:t>
            </w:r>
          </w:p>
        </w:tc>
      </w:tr>
    </w:tbl>
    <w:p w14:paraId="1D989ABD" w14:textId="77777777" w:rsidR="0096594D" w:rsidRDefault="0096594D" w:rsidP="0096594D">
      <w:pPr>
        <w:spacing w:after="0"/>
        <w:rPr>
          <w:rFonts w:cstheme="minorHAnsi"/>
          <w:i/>
          <w:iCs/>
        </w:rPr>
      </w:pPr>
    </w:p>
    <w:p w14:paraId="7D276799" w14:textId="18F0B88E" w:rsidR="00C0665B" w:rsidRPr="00C804A5" w:rsidRDefault="00196223" w:rsidP="00C0665B">
      <w:pPr>
        <w:spacing w:after="0"/>
        <w:rPr>
          <w:rFonts w:cstheme="minorHAnsi"/>
          <w:b/>
          <w:iCs/>
        </w:rPr>
      </w:pPr>
      <w:r>
        <w:rPr>
          <w:rFonts w:cstheme="minorHAnsi"/>
          <w:b/>
          <w:iCs/>
        </w:rPr>
        <w:t>FNHS</w:t>
      </w:r>
      <w:r w:rsidR="00C0665B" w:rsidRPr="00C804A5">
        <w:rPr>
          <w:rFonts w:cstheme="minorHAnsi"/>
          <w:b/>
          <w:iCs/>
        </w:rPr>
        <w:t xml:space="preserve"> Healthy Homes program can address </w:t>
      </w:r>
      <w:r>
        <w:rPr>
          <w:rFonts w:cstheme="minorHAnsi"/>
          <w:b/>
          <w:iCs/>
        </w:rPr>
        <w:t xml:space="preserve">some or all of </w:t>
      </w:r>
      <w:r w:rsidR="00C0665B" w:rsidRPr="00C804A5">
        <w:rPr>
          <w:rFonts w:cstheme="minorHAnsi"/>
          <w:b/>
          <w:iCs/>
        </w:rPr>
        <w:t>the following:</w:t>
      </w:r>
    </w:p>
    <w:p w14:paraId="38E699FF" w14:textId="67122EF4" w:rsidR="002B2EEA" w:rsidRPr="002B2EEA" w:rsidRDefault="002B2EEA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 xml:space="preserve">Replace </w:t>
      </w:r>
      <w:r w:rsidR="00B156EE">
        <w:rPr>
          <w:rFonts w:cstheme="minorHAnsi"/>
          <w:iCs/>
        </w:rPr>
        <w:t xml:space="preserve">or install </w:t>
      </w:r>
      <w:r>
        <w:rPr>
          <w:rFonts w:cstheme="minorHAnsi"/>
          <w:iCs/>
        </w:rPr>
        <w:t>s</w:t>
      </w:r>
      <w:r w:rsidR="00196223">
        <w:rPr>
          <w:rFonts w:cstheme="minorHAnsi"/>
          <w:iCs/>
        </w:rPr>
        <w:t>moke/</w:t>
      </w:r>
      <w:r w:rsidRPr="002B2EEA">
        <w:rPr>
          <w:rFonts w:cstheme="minorHAnsi"/>
          <w:iCs/>
        </w:rPr>
        <w:t>CO alarms</w:t>
      </w:r>
      <w:r>
        <w:rPr>
          <w:rFonts w:cstheme="minorHAnsi"/>
          <w:iCs/>
        </w:rPr>
        <w:t xml:space="preserve"> and f</w:t>
      </w:r>
      <w:r w:rsidRPr="002B2EEA">
        <w:rPr>
          <w:rFonts w:cstheme="minorHAnsi"/>
          <w:iCs/>
        </w:rPr>
        <w:t>ire extinguishers</w:t>
      </w:r>
      <w:r>
        <w:rPr>
          <w:rFonts w:cstheme="minorHAnsi"/>
          <w:iCs/>
        </w:rPr>
        <w:t xml:space="preserve"> as needed</w:t>
      </w:r>
    </w:p>
    <w:p w14:paraId="222C20B9" w14:textId="7B7A718A" w:rsidR="002B2EEA" w:rsidRPr="002B2EEA" w:rsidRDefault="00B156EE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Replace or i</w:t>
      </w:r>
      <w:r w:rsidR="00196223">
        <w:rPr>
          <w:rFonts w:cstheme="minorHAnsi"/>
          <w:iCs/>
        </w:rPr>
        <w:t xml:space="preserve">nstall </w:t>
      </w:r>
      <w:r w:rsidR="00196223" w:rsidRPr="002B2EEA">
        <w:rPr>
          <w:rFonts w:cstheme="minorHAnsi"/>
          <w:iCs/>
        </w:rPr>
        <w:t>exhaust fans in the bathroom and</w:t>
      </w:r>
      <w:r w:rsidR="00196223">
        <w:rPr>
          <w:rFonts w:cstheme="minorHAnsi"/>
          <w:iCs/>
        </w:rPr>
        <w:t>/or</w:t>
      </w:r>
      <w:r w:rsidR="00196223" w:rsidRPr="002B2EEA">
        <w:rPr>
          <w:rFonts w:cstheme="minorHAnsi"/>
          <w:iCs/>
        </w:rPr>
        <w:t xml:space="preserve"> kitchen to control high humidity levels</w:t>
      </w:r>
      <w:r w:rsidR="00196223">
        <w:rPr>
          <w:rFonts w:cstheme="minorHAnsi"/>
          <w:iCs/>
        </w:rPr>
        <w:t xml:space="preserve"> </w:t>
      </w:r>
      <w:r w:rsidR="002B2EEA" w:rsidRPr="002B2EEA">
        <w:rPr>
          <w:rFonts w:cstheme="minorHAnsi"/>
          <w:iCs/>
        </w:rPr>
        <w:t xml:space="preserve">In homes </w:t>
      </w:r>
    </w:p>
    <w:p w14:paraId="4AA29F9B" w14:textId="596EC0CC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Insulate the attic</w:t>
      </w:r>
      <w:r w:rsidR="002B2EEA" w:rsidRPr="002B2EEA">
        <w:rPr>
          <w:rFonts w:cstheme="minorHAnsi"/>
          <w:iCs/>
        </w:rPr>
        <w:t xml:space="preserve"> </w:t>
      </w:r>
      <w:r w:rsidR="005F4C6A">
        <w:rPr>
          <w:rFonts w:cstheme="minorHAnsi"/>
          <w:iCs/>
        </w:rPr>
        <w:t>to</w:t>
      </w:r>
      <w:r w:rsidR="002B2EEA" w:rsidRPr="002B2EEA">
        <w:rPr>
          <w:rFonts w:cstheme="minorHAnsi"/>
          <w:iCs/>
        </w:rPr>
        <w:t xml:space="preserve"> prevent</w:t>
      </w:r>
      <w:r>
        <w:rPr>
          <w:rFonts w:cstheme="minorHAnsi"/>
          <w:iCs/>
        </w:rPr>
        <w:t xml:space="preserve"> heat loss and ice damming in the winter</w:t>
      </w:r>
    </w:p>
    <w:p w14:paraId="5BD1D31A" w14:textId="5EF1AD57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I</w:t>
      </w:r>
      <w:r w:rsidR="002B2EEA" w:rsidRPr="002B2EEA">
        <w:rPr>
          <w:rFonts w:cstheme="minorHAnsi"/>
          <w:iCs/>
        </w:rPr>
        <w:t>n</w:t>
      </w:r>
      <w:r w:rsidR="002B2EEA">
        <w:rPr>
          <w:rFonts w:cstheme="minorHAnsi"/>
          <w:iCs/>
        </w:rPr>
        <w:t xml:space="preserve">sulation and weather stripping </w:t>
      </w:r>
      <w:r w:rsidR="002B2EEA" w:rsidRPr="002B2EEA">
        <w:rPr>
          <w:rFonts w:cstheme="minorHAnsi"/>
          <w:iCs/>
        </w:rPr>
        <w:t xml:space="preserve">retrofits </w:t>
      </w:r>
      <w:r>
        <w:rPr>
          <w:rFonts w:cstheme="minorHAnsi"/>
          <w:iCs/>
        </w:rPr>
        <w:t xml:space="preserve">to </w:t>
      </w:r>
      <w:r w:rsidR="002B2EEA" w:rsidRPr="002B2EEA">
        <w:rPr>
          <w:rFonts w:cstheme="minorHAnsi"/>
          <w:iCs/>
        </w:rPr>
        <w:t>prevent cold drafts, uneven temp</w:t>
      </w:r>
      <w:r>
        <w:rPr>
          <w:rFonts w:cstheme="minorHAnsi"/>
          <w:iCs/>
        </w:rPr>
        <w:t>eratures, and high energy costs</w:t>
      </w:r>
    </w:p>
    <w:p w14:paraId="59ED319D" w14:textId="6FC4E733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Window replacement i</w:t>
      </w:r>
      <w:r w:rsidR="002B2EEA" w:rsidRPr="002B2EEA">
        <w:rPr>
          <w:rFonts w:cstheme="minorHAnsi"/>
          <w:iCs/>
        </w:rPr>
        <w:t>n homes with cracked windowpanes or rotten window boxes</w:t>
      </w:r>
    </w:p>
    <w:p w14:paraId="2607D0CC" w14:textId="063B3B71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Repair of b</w:t>
      </w:r>
      <w:r w:rsidR="002B2EEA" w:rsidRPr="002B2EEA">
        <w:rPr>
          <w:rFonts w:cstheme="minorHAnsi"/>
          <w:iCs/>
        </w:rPr>
        <w:t xml:space="preserve">roken stairs or porches, </w:t>
      </w:r>
      <w:r>
        <w:rPr>
          <w:rFonts w:cstheme="minorHAnsi"/>
          <w:iCs/>
        </w:rPr>
        <w:t>and/</w:t>
      </w:r>
      <w:r w:rsidR="002B2EEA" w:rsidRPr="002B2EEA">
        <w:rPr>
          <w:rFonts w:cstheme="minorHAnsi"/>
          <w:iCs/>
        </w:rPr>
        <w:t xml:space="preserve">or </w:t>
      </w:r>
      <w:r>
        <w:rPr>
          <w:rFonts w:cstheme="minorHAnsi"/>
          <w:iCs/>
        </w:rPr>
        <w:t xml:space="preserve">adding </w:t>
      </w:r>
      <w:r w:rsidR="002B2EEA" w:rsidRPr="002B2EEA">
        <w:rPr>
          <w:rFonts w:cstheme="minorHAnsi"/>
          <w:iCs/>
        </w:rPr>
        <w:t>guardrails</w:t>
      </w:r>
      <w:r>
        <w:rPr>
          <w:rFonts w:cstheme="minorHAnsi"/>
          <w:iCs/>
        </w:rPr>
        <w:t xml:space="preserve"> where none are present</w:t>
      </w:r>
    </w:p>
    <w:p w14:paraId="3A80427D" w14:textId="512DB1DA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Replace</w:t>
      </w:r>
      <w:r w:rsidR="002B2EEA" w:rsidRPr="002B2EEA">
        <w:rPr>
          <w:rFonts w:cstheme="minorHAnsi"/>
          <w:iCs/>
        </w:rPr>
        <w:t xml:space="preserve"> uneven and broken floor coverings </w:t>
      </w:r>
      <w:r>
        <w:rPr>
          <w:rFonts w:cstheme="minorHAnsi"/>
          <w:iCs/>
        </w:rPr>
        <w:t>to prevent tripping hazard</w:t>
      </w:r>
    </w:p>
    <w:p w14:paraId="0074FA72" w14:textId="7F90E8F4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Repair</w:t>
      </w:r>
      <w:r w:rsidR="00B156EE">
        <w:rPr>
          <w:rFonts w:cstheme="minorHAnsi"/>
          <w:iCs/>
        </w:rPr>
        <w:t xml:space="preserve"> holes in</w:t>
      </w:r>
      <w:r>
        <w:rPr>
          <w:rFonts w:cstheme="minorHAnsi"/>
          <w:iCs/>
        </w:rPr>
        <w:t xml:space="preserve"> walls </w:t>
      </w:r>
    </w:p>
    <w:p w14:paraId="210F1800" w14:textId="00782D62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Replace/repair broken door handles and/or locks</w:t>
      </w:r>
    </w:p>
    <w:p w14:paraId="564E217B" w14:textId="24F4B94C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Provide s</w:t>
      </w:r>
      <w:r w:rsidR="002B2EEA" w:rsidRPr="002B2EEA">
        <w:rPr>
          <w:rFonts w:cstheme="minorHAnsi"/>
          <w:iCs/>
        </w:rPr>
        <w:t>afe storage</w:t>
      </w:r>
      <w:r w:rsidR="002B2EEA">
        <w:rPr>
          <w:rFonts w:cstheme="minorHAnsi"/>
          <w:iCs/>
        </w:rPr>
        <w:t xml:space="preserve"> </w:t>
      </w:r>
      <w:r>
        <w:rPr>
          <w:rFonts w:cstheme="minorHAnsi"/>
          <w:iCs/>
        </w:rPr>
        <w:t xml:space="preserve">options </w:t>
      </w:r>
      <w:r w:rsidR="002B2EEA">
        <w:rPr>
          <w:rFonts w:cstheme="minorHAnsi"/>
          <w:iCs/>
        </w:rPr>
        <w:t>i</w:t>
      </w:r>
      <w:r w:rsidR="002B2EEA" w:rsidRPr="002B2EEA">
        <w:rPr>
          <w:rFonts w:cstheme="minorHAnsi"/>
          <w:iCs/>
        </w:rPr>
        <w:t xml:space="preserve">n homes with guns, chemicals, or other </w:t>
      </w:r>
      <w:r>
        <w:rPr>
          <w:rFonts w:cstheme="minorHAnsi"/>
          <w:iCs/>
        </w:rPr>
        <w:t xml:space="preserve">dangerous/hazardous </w:t>
      </w:r>
      <w:r w:rsidR="002B2EEA" w:rsidRPr="002B2EEA">
        <w:rPr>
          <w:rFonts w:cstheme="minorHAnsi"/>
          <w:iCs/>
        </w:rPr>
        <w:t>sub</w:t>
      </w:r>
      <w:r>
        <w:rPr>
          <w:rFonts w:cstheme="minorHAnsi"/>
          <w:iCs/>
        </w:rPr>
        <w:t>stances</w:t>
      </w:r>
    </w:p>
    <w:p w14:paraId="2EBCEAFE" w14:textId="4BEFBA66" w:rsidR="002B2EEA" w:rsidRPr="002B2EEA" w:rsidRDefault="002B2EEA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 w:rsidRPr="002B2EEA">
        <w:rPr>
          <w:rFonts w:cstheme="minorHAnsi"/>
          <w:iCs/>
        </w:rPr>
        <w:t>In</w:t>
      </w:r>
      <w:r w:rsidR="00196223">
        <w:rPr>
          <w:rFonts w:cstheme="minorHAnsi"/>
          <w:iCs/>
        </w:rPr>
        <w:t>stall/replace gutters</w:t>
      </w:r>
      <w:r w:rsidRPr="002B2EEA">
        <w:rPr>
          <w:rFonts w:cstheme="minorHAnsi"/>
          <w:iCs/>
        </w:rPr>
        <w:t xml:space="preserve"> to direct water away from the foundat</w:t>
      </w:r>
      <w:r w:rsidR="00196223">
        <w:rPr>
          <w:rFonts w:cstheme="minorHAnsi"/>
          <w:iCs/>
        </w:rPr>
        <w:t>ion and prevent moisture issues</w:t>
      </w:r>
    </w:p>
    <w:p w14:paraId="4D33BCC4" w14:textId="2896DA1F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Address accessibility needs of tenants with</w:t>
      </w:r>
      <w:r w:rsidR="002B2EEA" w:rsidRPr="002B2EEA">
        <w:rPr>
          <w:rFonts w:cstheme="minorHAnsi"/>
          <w:iCs/>
        </w:rPr>
        <w:t xml:space="preserve"> items such as grab bars, lever door handles, lever faucets,</w:t>
      </w:r>
      <w:r w:rsidR="00B156EE">
        <w:rPr>
          <w:rFonts w:cstheme="minorHAnsi"/>
          <w:iCs/>
        </w:rPr>
        <w:t xml:space="preserve"> ramps,</w:t>
      </w:r>
      <w:r w:rsidR="002B2EEA" w:rsidRPr="002B2EEA">
        <w:rPr>
          <w:rFonts w:cstheme="minorHAnsi"/>
          <w:iCs/>
        </w:rPr>
        <w:t xml:space="preserve"> or other items </w:t>
      </w:r>
      <w:r>
        <w:rPr>
          <w:rFonts w:cstheme="minorHAnsi"/>
          <w:iCs/>
        </w:rPr>
        <w:t>that will increase accessibility</w:t>
      </w:r>
    </w:p>
    <w:p w14:paraId="558A5E9A" w14:textId="30D11368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Repair/replace</w:t>
      </w:r>
      <w:r w:rsidR="002B2EEA" w:rsidRPr="002B2EEA">
        <w:rPr>
          <w:rFonts w:cstheme="minorHAnsi"/>
          <w:iCs/>
        </w:rPr>
        <w:t xml:space="preserve"> heating appliance</w:t>
      </w:r>
      <w:r>
        <w:rPr>
          <w:rFonts w:cstheme="minorHAnsi"/>
          <w:iCs/>
        </w:rPr>
        <w:t>s when</w:t>
      </w:r>
      <w:r w:rsidR="002B2EEA" w:rsidRPr="002B2EEA">
        <w:rPr>
          <w:rFonts w:cstheme="minorHAnsi"/>
          <w:iCs/>
        </w:rPr>
        <w:t xml:space="preserve"> the existing one cannot pass a combustion safety test or is n</w:t>
      </w:r>
      <w:r w:rsidR="002B2EEA">
        <w:rPr>
          <w:rFonts w:cstheme="minorHAnsi"/>
          <w:iCs/>
        </w:rPr>
        <w:t xml:space="preserve">ot able to keep the </w:t>
      </w:r>
      <w:r>
        <w:rPr>
          <w:rFonts w:cstheme="minorHAnsi"/>
          <w:iCs/>
        </w:rPr>
        <w:t>household</w:t>
      </w:r>
      <w:r w:rsidR="002B2EEA">
        <w:rPr>
          <w:rFonts w:cstheme="minorHAnsi"/>
          <w:iCs/>
        </w:rPr>
        <w:t xml:space="preserve"> warm</w:t>
      </w:r>
    </w:p>
    <w:p w14:paraId="385C276B" w14:textId="2BDC1115" w:rsidR="002B2EEA" w:rsidRPr="002B2EEA" w:rsidRDefault="00196223" w:rsidP="002B2EEA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 xml:space="preserve">Repair electrical problems </w:t>
      </w:r>
      <w:r w:rsidR="00CD4ABF">
        <w:rPr>
          <w:rFonts w:cstheme="minorHAnsi"/>
          <w:iCs/>
        </w:rPr>
        <w:t>such as broken outlets or bringing electrical service up to code</w:t>
      </w:r>
    </w:p>
    <w:p w14:paraId="0B712EAE" w14:textId="34880E59" w:rsidR="00196223" w:rsidRDefault="00196223" w:rsidP="00196223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Repair or replace pluming that is</w:t>
      </w:r>
      <w:r w:rsidR="002B2EEA" w:rsidRPr="002B2EEA">
        <w:rPr>
          <w:rFonts w:cstheme="minorHAnsi"/>
          <w:iCs/>
        </w:rPr>
        <w:t xml:space="preserve"> causing high energy costs and/</w:t>
      </w:r>
      <w:r>
        <w:rPr>
          <w:rFonts w:cstheme="minorHAnsi"/>
          <w:iCs/>
        </w:rPr>
        <w:t>or leading to moisture problems</w:t>
      </w:r>
    </w:p>
    <w:p w14:paraId="629B3D41" w14:textId="54AF86D3" w:rsidR="00CD4ABF" w:rsidRDefault="00CD4ABF" w:rsidP="00196223">
      <w:pPr>
        <w:pStyle w:val="ListParagraph"/>
        <w:numPr>
          <w:ilvl w:val="0"/>
          <w:numId w:val="2"/>
        </w:numPr>
        <w:spacing w:after="0"/>
        <w:rPr>
          <w:rFonts w:cstheme="minorHAnsi"/>
          <w:iCs/>
        </w:rPr>
      </w:pPr>
      <w:r>
        <w:rPr>
          <w:rFonts w:cstheme="minorHAnsi"/>
          <w:iCs/>
        </w:rPr>
        <w:t>Repair plumbing leaks</w:t>
      </w:r>
    </w:p>
    <w:p w14:paraId="638123FE" w14:textId="1B6E06F1" w:rsidR="00C0665B" w:rsidRDefault="00C0665B" w:rsidP="009E6940">
      <w:pPr>
        <w:pStyle w:val="ListParagraph"/>
        <w:spacing w:after="0"/>
        <w:rPr>
          <w:rFonts w:cstheme="minorHAnsi"/>
          <w:iCs/>
        </w:rPr>
      </w:pPr>
    </w:p>
    <w:p w14:paraId="670CFAE7" w14:textId="78026853" w:rsidR="009E6940" w:rsidRDefault="009E6940" w:rsidP="009E6940">
      <w:pPr>
        <w:pStyle w:val="ListParagraph"/>
        <w:spacing w:after="0"/>
        <w:rPr>
          <w:rFonts w:cstheme="minorHAnsi"/>
          <w:iCs/>
        </w:rPr>
      </w:pPr>
    </w:p>
    <w:p w14:paraId="0F693463" w14:textId="77777777" w:rsidR="009E6940" w:rsidRPr="00704106" w:rsidRDefault="009E6940" w:rsidP="009E6940">
      <w:pPr>
        <w:pStyle w:val="ListParagraph"/>
        <w:spacing w:after="0"/>
        <w:rPr>
          <w:rFonts w:cstheme="minorHAnsi"/>
          <w:iCs/>
        </w:rPr>
      </w:pPr>
    </w:p>
    <w:p w14:paraId="3D1AB1BA" w14:textId="638970FC" w:rsidR="00C0665B" w:rsidRPr="00704106" w:rsidRDefault="00C0665B" w:rsidP="00C0665B">
      <w:pPr>
        <w:spacing w:after="0"/>
        <w:rPr>
          <w:rFonts w:cstheme="minorHAnsi"/>
          <w:iCs/>
        </w:rPr>
      </w:pPr>
      <w:r w:rsidRPr="00C804A5">
        <w:rPr>
          <w:rFonts w:cstheme="minorHAnsi"/>
          <w:b/>
          <w:iCs/>
        </w:rPr>
        <w:lastRenderedPageBreak/>
        <w:t xml:space="preserve">In the majority of cases, </w:t>
      </w:r>
      <w:r w:rsidR="00196223">
        <w:rPr>
          <w:rFonts w:cstheme="minorHAnsi"/>
          <w:b/>
          <w:iCs/>
        </w:rPr>
        <w:t>FNHS</w:t>
      </w:r>
      <w:r w:rsidRPr="00C804A5">
        <w:rPr>
          <w:rFonts w:cstheme="minorHAnsi"/>
          <w:b/>
          <w:iCs/>
        </w:rPr>
        <w:t xml:space="preserve"> Healthy Homes program will not be able to address</w:t>
      </w:r>
      <w:r w:rsidRPr="00704106">
        <w:rPr>
          <w:rFonts w:cstheme="minorHAnsi"/>
          <w:iCs/>
        </w:rPr>
        <w:t>:</w:t>
      </w:r>
    </w:p>
    <w:p w14:paraId="416762AC" w14:textId="77777777" w:rsidR="00C0665B" w:rsidRPr="00704106" w:rsidRDefault="00C0665B" w:rsidP="00C0665B">
      <w:pPr>
        <w:pStyle w:val="ListParagraph"/>
        <w:numPr>
          <w:ilvl w:val="0"/>
          <w:numId w:val="3"/>
        </w:numPr>
        <w:spacing w:after="0"/>
        <w:rPr>
          <w:rFonts w:cstheme="minorHAnsi"/>
          <w:iCs/>
        </w:rPr>
      </w:pPr>
      <w:r w:rsidRPr="00704106">
        <w:rPr>
          <w:rFonts w:cstheme="minorHAnsi"/>
          <w:iCs/>
        </w:rPr>
        <w:t>Roof issues</w:t>
      </w:r>
    </w:p>
    <w:p w14:paraId="36412E1C" w14:textId="77777777" w:rsidR="00C0665B" w:rsidRPr="00704106" w:rsidRDefault="00C0665B" w:rsidP="00C0665B">
      <w:pPr>
        <w:pStyle w:val="ListParagraph"/>
        <w:numPr>
          <w:ilvl w:val="0"/>
          <w:numId w:val="3"/>
        </w:numPr>
        <w:spacing w:after="0"/>
        <w:rPr>
          <w:rFonts w:cstheme="minorHAnsi"/>
          <w:iCs/>
        </w:rPr>
      </w:pPr>
      <w:r w:rsidRPr="00704106">
        <w:rPr>
          <w:rFonts w:cstheme="minorHAnsi"/>
          <w:iCs/>
        </w:rPr>
        <w:t>Foundation issues</w:t>
      </w:r>
    </w:p>
    <w:p w14:paraId="033232DE" w14:textId="77777777" w:rsidR="00C0665B" w:rsidRPr="00704106" w:rsidRDefault="00C0665B" w:rsidP="00C0665B">
      <w:pPr>
        <w:pStyle w:val="ListParagraph"/>
        <w:numPr>
          <w:ilvl w:val="0"/>
          <w:numId w:val="3"/>
        </w:numPr>
        <w:spacing w:after="0"/>
        <w:rPr>
          <w:rFonts w:cstheme="minorHAnsi"/>
          <w:iCs/>
        </w:rPr>
      </w:pPr>
      <w:r w:rsidRPr="00704106">
        <w:rPr>
          <w:rFonts w:cstheme="minorHAnsi"/>
          <w:iCs/>
        </w:rPr>
        <w:t>Kitchen appliance upgrades</w:t>
      </w:r>
    </w:p>
    <w:p w14:paraId="60A795F5" w14:textId="413FAEB8" w:rsidR="00C0665B" w:rsidRDefault="00C0665B" w:rsidP="00C0665B">
      <w:pPr>
        <w:pStyle w:val="ListParagraph"/>
        <w:numPr>
          <w:ilvl w:val="0"/>
          <w:numId w:val="3"/>
        </w:numPr>
        <w:spacing w:after="0"/>
        <w:rPr>
          <w:rFonts w:cstheme="minorHAnsi"/>
          <w:iCs/>
        </w:rPr>
      </w:pPr>
      <w:r w:rsidRPr="00704106">
        <w:rPr>
          <w:rFonts w:cstheme="minorHAnsi"/>
          <w:iCs/>
        </w:rPr>
        <w:t>Exterior paint and finish issues</w:t>
      </w:r>
    </w:p>
    <w:p w14:paraId="431EAD79" w14:textId="77777777" w:rsidR="002B2EEA" w:rsidRPr="00704106" w:rsidRDefault="002B2EEA" w:rsidP="002B2EEA">
      <w:pPr>
        <w:pStyle w:val="ListParagraph"/>
        <w:spacing w:after="0"/>
        <w:rPr>
          <w:rFonts w:cstheme="minorHAnsi"/>
          <w:iCs/>
        </w:rPr>
      </w:pPr>
    </w:p>
    <w:p w14:paraId="202F645B" w14:textId="09773B4A" w:rsidR="00C0665B" w:rsidRDefault="00704106" w:rsidP="0096594D">
      <w:pPr>
        <w:spacing w:after="0"/>
        <w:rPr>
          <w:rFonts w:cstheme="minorHAnsi"/>
          <w:i/>
          <w:iCs/>
          <w:sz w:val="20"/>
          <w:szCs w:val="20"/>
        </w:rPr>
      </w:pPr>
      <w:r w:rsidRPr="00764E07">
        <w:rPr>
          <w:rFonts w:cstheme="minorHAnsi"/>
          <w:i/>
          <w:iCs/>
          <w:sz w:val="20"/>
          <w:szCs w:val="20"/>
        </w:rPr>
        <w:t>Qualification</w:t>
      </w:r>
      <w:r w:rsidR="00196223">
        <w:rPr>
          <w:rFonts w:cstheme="minorHAnsi"/>
          <w:i/>
          <w:iCs/>
          <w:sz w:val="20"/>
          <w:szCs w:val="20"/>
        </w:rPr>
        <w:t xml:space="preserve"> and/or acceptance to the program</w:t>
      </w:r>
      <w:r w:rsidRPr="00764E07">
        <w:rPr>
          <w:rFonts w:cstheme="minorHAnsi"/>
          <w:i/>
          <w:iCs/>
          <w:sz w:val="20"/>
          <w:szCs w:val="20"/>
        </w:rPr>
        <w:t xml:space="preserve"> is not a determination of work t</w:t>
      </w:r>
      <w:r w:rsidR="00196223">
        <w:rPr>
          <w:rFonts w:cstheme="minorHAnsi"/>
          <w:i/>
          <w:iCs/>
          <w:sz w:val="20"/>
          <w:szCs w:val="20"/>
        </w:rPr>
        <w:t>o be performed on the home. An assessment</w:t>
      </w:r>
      <w:r w:rsidRPr="00764E07">
        <w:rPr>
          <w:rFonts w:cstheme="minorHAnsi"/>
          <w:i/>
          <w:iCs/>
          <w:sz w:val="20"/>
          <w:szCs w:val="20"/>
        </w:rPr>
        <w:t xml:space="preserve"> of each qualified applicant </w:t>
      </w:r>
      <w:r w:rsidR="00CD4ABF">
        <w:rPr>
          <w:rFonts w:cstheme="minorHAnsi"/>
          <w:i/>
          <w:iCs/>
          <w:sz w:val="20"/>
          <w:szCs w:val="20"/>
        </w:rPr>
        <w:t xml:space="preserve">must be </w:t>
      </w:r>
      <w:r w:rsidR="00196223">
        <w:rPr>
          <w:rFonts w:cstheme="minorHAnsi"/>
          <w:i/>
          <w:iCs/>
          <w:sz w:val="20"/>
          <w:szCs w:val="20"/>
        </w:rPr>
        <w:t xml:space="preserve">completed and improvements will be made based on the priority of safety needs and funds available. </w:t>
      </w:r>
    </w:p>
    <w:p w14:paraId="270642E9" w14:textId="77777777" w:rsidR="00764E07" w:rsidRPr="00764E07" w:rsidRDefault="00764E07" w:rsidP="0096594D">
      <w:pPr>
        <w:spacing w:after="0"/>
        <w:rPr>
          <w:rFonts w:cstheme="minorHAnsi"/>
          <w:i/>
          <w:iCs/>
          <w:sz w:val="20"/>
          <w:szCs w:val="20"/>
        </w:rPr>
      </w:pPr>
    </w:p>
    <w:p w14:paraId="79C8586B" w14:textId="4D0AAAB7" w:rsidR="000B2E4B" w:rsidRPr="00C804A5" w:rsidRDefault="000B2E4B" w:rsidP="000B2E4B">
      <w:pPr>
        <w:rPr>
          <w:rFonts w:cstheme="minorHAnsi"/>
          <w:b/>
        </w:rPr>
      </w:pPr>
      <w:r w:rsidRPr="00C804A5">
        <w:rPr>
          <w:rFonts w:cstheme="minorHAnsi"/>
          <w:b/>
        </w:rPr>
        <w:t>Participation Requirements</w:t>
      </w:r>
    </w:p>
    <w:p w14:paraId="74D4F506" w14:textId="5845E5B0" w:rsidR="000B2E4B" w:rsidRPr="000B2E4B" w:rsidRDefault="000B2E4B" w:rsidP="00D216C3">
      <w:pPr>
        <w:pStyle w:val="ListParagraph"/>
        <w:numPr>
          <w:ilvl w:val="0"/>
          <w:numId w:val="9"/>
        </w:numPr>
        <w:rPr>
          <w:rFonts w:cstheme="minorHAnsi"/>
        </w:rPr>
      </w:pPr>
      <w:r w:rsidRPr="000B2E4B">
        <w:rPr>
          <w:rFonts w:cstheme="minorHAnsi"/>
        </w:rPr>
        <w:t>Meet all eligibility requirements.</w:t>
      </w:r>
    </w:p>
    <w:p w14:paraId="431E1828" w14:textId="77777777" w:rsidR="00D216C3" w:rsidRDefault="000B2E4B" w:rsidP="00D216C3">
      <w:pPr>
        <w:pStyle w:val="ListParagraph"/>
        <w:numPr>
          <w:ilvl w:val="0"/>
          <w:numId w:val="9"/>
        </w:numPr>
        <w:rPr>
          <w:rFonts w:cstheme="minorHAnsi"/>
        </w:rPr>
      </w:pPr>
      <w:r w:rsidRPr="000B2E4B">
        <w:rPr>
          <w:rFonts w:cstheme="minorHAnsi"/>
        </w:rPr>
        <w:t>Submi</w:t>
      </w:r>
      <w:r w:rsidR="00D216C3">
        <w:rPr>
          <w:rFonts w:cstheme="minorHAnsi"/>
        </w:rPr>
        <w:t>t to a pre-survey of your home.</w:t>
      </w:r>
    </w:p>
    <w:p w14:paraId="3CA9A036" w14:textId="6B55E13B" w:rsidR="000B2E4B" w:rsidRPr="00D216C3" w:rsidRDefault="000B2E4B" w:rsidP="00D216C3">
      <w:pPr>
        <w:pStyle w:val="ListParagraph"/>
        <w:ind w:left="360"/>
        <w:rPr>
          <w:rFonts w:cstheme="minorHAnsi"/>
        </w:rPr>
      </w:pPr>
      <w:r w:rsidRPr="00D216C3">
        <w:rPr>
          <w:rFonts w:cstheme="minorHAnsi"/>
        </w:rPr>
        <w:t>A pre-survey wil</w:t>
      </w:r>
      <w:r w:rsidR="00E96ADF" w:rsidRPr="00D216C3">
        <w:rPr>
          <w:rFonts w:cstheme="minorHAnsi"/>
        </w:rPr>
        <w:t xml:space="preserve">l be necessary to assess </w:t>
      </w:r>
      <w:r w:rsidRPr="00D216C3">
        <w:rPr>
          <w:rFonts w:cstheme="minorHAnsi"/>
        </w:rPr>
        <w:t>remediation that may be needed. This survey must be conducted in your home with at least one adult rep</w:t>
      </w:r>
      <w:r w:rsidR="00CD4ABF">
        <w:rPr>
          <w:rFonts w:cstheme="minorHAnsi"/>
        </w:rPr>
        <w:t xml:space="preserve">resentative present. The survey, and your own priorities, </w:t>
      </w:r>
      <w:r w:rsidRPr="00D216C3">
        <w:rPr>
          <w:rFonts w:cstheme="minorHAnsi"/>
        </w:rPr>
        <w:t>will be conducted to assess the presence of hazards in and around the home. This survey will help to inform a work plan for your home.</w:t>
      </w:r>
    </w:p>
    <w:p w14:paraId="5274094A" w14:textId="49D1CA71" w:rsidR="000B2E4B" w:rsidRPr="000B2E4B" w:rsidRDefault="000B2E4B" w:rsidP="00D216C3">
      <w:pPr>
        <w:pStyle w:val="ListParagraph"/>
        <w:numPr>
          <w:ilvl w:val="0"/>
          <w:numId w:val="9"/>
        </w:numPr>
        <w:rPr>
          <w:rFonts w:cstheme="minorHAnsi"/>
        </w:rPr>
      </w:pPr>
      <w:r w:rsidRPr="000B2E4B">
        <w:rPr>
          <w:rFonts w:cstheme="minorHAnsi"/>
        </w:rPr>
        <w:t>Submit homeowner’s authorization</w:t>
      </w:r>
      <w:r w:rsidR="00196223">
        <w:rPr>
          <w:rFonts w:cstheme="minorHAnsi"/>
        </w:rPr>
        <w:t xml:space="preserve"> (if you do not own the home)</w:t>
      </w:r>
      <w:r w:rsidRPr="000B2E4B">
        <w:rPr>
          <w:rFonts w:cstheme="minorHAnsi"/>
        </w:rPr>
        <w:t>.</w:t>
      </w:r>
    </w:p>
    <w:p w14:paraId="48953546" w14:textId="77777777" w:rsidR="000B2E4B" w:rsidRPr="000B2E4B" w:rsidRDefault="000B2E4B" w:rsidP="00D216C3">
      <w:pPr>
        <w:pStyle w:val="ListParagraph"/>
        <w:ind w:left="360"/>
        <w:rPr>
          <w:rFonts w:cstheme="minorHAnsi"/>
        </w:rPr>
      </w:pPr>
      <w:r w:rsidRPr="000B2E4B">
        <w:rPr>
          <w:rFonts w:cstheme="minorHAnsi"/>
        </w:rPr>
        <w:t>Before remediation work can begin, applicants will be required to submit an informed consent agreement, signed by the owner of the home/property. The agreement will cover the following:</w:t>
      </w:r>
    </w:p>
    <w:p w14:paraId="1F298CA8" w14:textId="4BF25F79" w:rsidR="000B2E4B" w:rsidRPr="000B2E4B" w:rsidRDefault="000B2E4B" w:rsidP="00D216C3">
      <w:pPr>
        <w:pStyle w:val="ListParagraph"/>
        <w:numPr>
          <w:ilvl w:val="1"/>
          <w:numId w:val="9"/>
        </w:numPr>
        <w:rPr>
          <w:rFonts w:cstheme="minorHAnsi"/>
        </w:rPr>
      </w:pPr>
      <w:r w:rsidRPr="000B2E4B">
        <w:rPr>
          <w:rFonts w:cstheme="minorHAnsi"/>
        </w:rPr>
        <w:t>Safety policies to be followed during remediation activities.</w:t>
      </w:r>
    </w:p>
    <w:p w14:paraId="1805D4C9" w14:textId="165D9401" w:rsidR="000B2E4B" w:rsidRPr="000B2E4B" w:rsidRDefault="000B2E4B" w:rsidP="00D216C3">
      <w:pPr>
        <w:pStyle w:val="ListParagraph"/>
        <w:numPr>
          <w:ilvl w:val="1"/>
          <w:numId w:val="9"/>
        </w:numPr>
        <w:rPr>
          <w:rFonts w:cstheme="minorHAnsi"/>
        </w:rPr>
      </w:pPr>
      <w:r w:rsidRPr="000B2E4B">
        <w:rPr>
          <w:rFonts w:cstheme="minorHAnsi"/>
        </w:rPr>
        <w:t>The specific remediation activities that will occur in the home along with an estimate for the time for remediation.</w:t>
      </w:r>
    </w:p>
    <w:p w14:paraId="32C0EEFF" w14:textId="66A3C0D0" w:rsidR="000B2E4B" w:rsidRPr="000B2E4B" w:rsidRDefault="000B2E4B" w:rsidP="00D216C3">
      <w:pPr>
        <w:pStyle w:val="ListParagraph"/>
        <w:numPr>
          <w:ilvl w:val="1"/>
          <w:numId w:val="9"/>
        </w:numPr>
        <w:rPr>
          <w:rFonts w:cstheme="minorHAnsi"/>
        </w:rPr>
      </w:pPr>
      <w:r w:rsidRPr="000B2E4B">
        <w:rPr>
          <w:rFonts w:cstheme="minorHAnsi"/>
        </w:rPr>
        <w:t>Any pre-remediation work</w:t>
      </w:r>
      <w:r w:rsidR="00CD4ABF">
        <w:rPr>
          <w:rFonts w:cstheme="minorHAnsi"/>
        </w:rPr>
        <w:t xml:space="preserve">, such as clearing a </w:t>
      </w:r>
      <w:r w:rsidR="000C6540">
        <w:rPr>
          <w:rFonts w:cstheme="minorHAnsi"/>
        </w:rPr>
        <w:t>workspace,</w:t>
      </w:r>
      <w:r w:rsidR="000C6540" w:rsidRPr="000B2E4B">
        <w:rPr>
          <w:rFonts w:cstheme="minorHAnsi"/>
        </w:rPr>
        <w:t xml:space="preserve"> which</w:t>
      </w:r>
      <w:r w:rsidRPr="000B2E4B">
        <w:rPr>
          <w:rFonts w:cstheme="minorHAnsi"/>
        </w:rPr>
        <w:t xml:space="preserve"> must be completed by home occupants.</w:t>
      </w:r>
    </w:p>
    <w:p w14:paraId="2E9D8D85" w14:textId="16996F03" w:rsidR="000B2E4B" w:rsidRPr="000B2E4B" w:rsidRDefault="000B2E4B" w:rsidP="00D216C3">
      <w:pPr>
        <w:pStyle w:val="ListParagraph"/>
        <w:numPr>
          <w:ilvl w:val="1"/>
          <w:numId w:val="9"/>
        </w:numPr>
        <w:rPr>
          <w:rFonts w:cstheme="minorHAnsi"/>
        </w:rPr>
      </w:pPr>
      <w:r w:rsidRPr="000B2E4B">
        <w:rPr>
          <w:rFonts w:cstheme="minorHAnsi"/>
        </w:rPr>
        <w:t>The need to learn and follow the operation and maintenance requirements of any retrofits.</w:t>
      </w:r>
    </w:p>
    <w:p w14:paraId="6D4AFBD5" w14:textId="6F82C4D2" w:rsidR="000B2E4B" w:rsidRPr="000B2E4B" w:rsidRDefault="000B2E4B" w:rsidP="00D216C3">
      <w:pPr>
        <w:pStyle w:val="ListParagraph"/>
        <w:numPr>
          <w:ilvl w:val="1"/>
          <w:numId w:val="9"/>
        </w:numPr>
        <w:rPr>
          <w:rFonts w:cstheme="minorHAnsi"/>
        </w:rPr>
      </w:pPr>
      <w:r w:rsidRPr="000B2E4B">
        <w:rPr>
          <w:rFonts w:cstheme="minorHAnsi"/>
        </w:rPr>
        <w:t>Appointment of homeowner representative(s) to aid in coordinating site-visits, remediation, and other required activities.</w:t>
      </w:r>
    </w:p>
    <w:p w14:paraId="70AC1662" w14:textId="6D76058C" w:rsidR="000B2E4B" w:rsidRPr="000B2E4B" w:rsidRDefault="00196223" w:rsidP="00D216C3">
      <w:pPr>
        <w:pStyle w:val="ListParagraph"/>
        <w:numPr>
          <w:ilvl w:val="1"/>
          <w:numId w:val="9"/>
        </w:numPr>
        <w:rPr>
          <w:rFonts w:cstheme="minorHAnsi"/>
        </w:rPr>
      </w:pPr>
      <w:r>
        <w:rPr>
          <w:rFonts w:cstheme="minorHAnsi"/>
        </w:rPr>
        <w:t>Plan for w</w:t>
      </w:r>
      <w:r w:rsidR="000B2E4B" w:rsidRPr="000B2E4B">
        <w:rPr>
          <w:rFonts w:cstheme="minorHAnsi"/>
        </w:rPr>
        <w:t>here residents will b</w:t>
      </w:r>
      <w:r>
        <w:rPr>
          <w:rFonts w:cstheme="minorHAnsi"/>
        </w:rPr>
        <w:t>e staying if they cannot remain</w:t>
      </w:r>
      <w:r w:rsidR="000B2E4B" w:rsidRPr="000B2E4B">
        <w:rPr>
          <w:rFonts w:cstheme="minorHAnsi"/>
        </w:rPr>
        <w:t xml:space="preserve"> in the home during remediation.</w:t>
      </w:r>
    </w:p>
    <w:p w14:paraId="14E39F1F" w14:textId="7C8B4EC9" w:rsidR="000B2E4B" w:rsidRPr="000B2E4B" w:rsidRDefault="000B2E4B" w:rsidP="00D216C3">
      <w:pPr>
        <w:pStyle w:val="ListParagraph"/>
        <w:numPr>
          <w:ilvl w:val="0"/>
          <w:numId w:val="9"/>
        </w:numPr>
        <w:rPr>
          <w:rFonts w:cstheme="minorHAnsi"/>
        </w:rPr>
      </w:pPr>
      <w:r w:rsidRPr="000B2E4B">
        <w:rPr>
          <w:rFonts w:cstheme="minorHAnsi"/>
        </w:rPr>
        <w:t>Homeowners/renters will have to let professionals into their home at pre-determined times.</w:t>
      </w:r>
    </w:p>
    <w:p w14:paraId="7B5C22ED" w14:textId="6E842EAF" w:rsidR="000B2E4B" w:rsidRPr="000B2E4B" w:rsidRDefault="000B2E4B" w:rsidP="00D216C3">
      <w:pPr>
        <w:pStyle w:val="ListParagraph"/>
        <w:numPr>
          <w:ilvl w:val="0"/>
          <w:numId w:val="9"/>
        </w:numPr>
        <w:rPr>
          <w:rFonts w:cstheme="minorHAnsi"/>
        </w:rPr>
      </w:pPr>
      <w:r w:rsidRPr="000B2E4B">
        <w:rPr>
          <w:rFonts w:cstheme="minorHAnsi"/>
        </w:rPr>
        <w:t>Submit to a post-survey visit to verify that the improvements were done.</w:t>
      </w:r>
    </w:p>
    <w:p w14:paraId="442F93F1" w14:textId="29C31A69" w:rsidR="00D216C3" w:rsidRDefault="00D216C3" w:rsidP="0096594D">
      <w:pPr>
        <w:pStyle w:val="ListParagraph"/>
        <w:ind w:left="0"/>
        <w:rPr>
          <w:rFonts w:cstheme="minorHAnsi"/>
        </w:rPr>
      </w:pPr>
    </w:p>
    <w:p w14:paraId="3CD90A3B" w14:textId="6D6A5C56" w:rsidR="000E77B2" w:rsidRDefault="000E77B2" w:rsidP="0096594D">
      <w:pPr>
        <w:pStyle w:val="ListParagraph"/>
        <w:ind w:left="0"/>
        <w:rPr>
          <w:rFonts w:cstheme="minorHAnsi"/>
        </w:rPr>
      </w:pPr>
    </w:p>
    <w:p w14:paraId="24654675" w14:textId="04165460" w:rsidR="000E77B2" w:rsidRDefault="000E77B2" w:rsidP="0096594D">
      <w:pPr>
        <w:pStyle w:val="ListParagraph"/>
        <w:ind w:left="0"/>
        <w:rPr>
          <w:rFonts w:cstheme="minorHAnsi"/>
        </w:rPr>
      </w:pPr>
    </w:p>
    <w:p w14:paraId="68B214B5" w14:textId="10502DE4" w:rsidR="0096594D" w:rsidRPr="00635B4F" w:rsidRDefault="0096594D" w:rsidP="00635B4F">
      <w:pPr>
        <w:spacing w:after="0" w:line="240" w:lineRule="auto"/>
        <w:rPr>
          <w:rFonts w:ascii="Calibri" w:eastAsia="Calibri" w:hAnsi="Calibri" w:cs="Calibri"/>
        </w:rPr>
      </w:pPr>
    </w:p>
    <w:sectPr w:rsidR="0096594D" w:rsidRPr="00635B4F" w:rsidSect="00A45A2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F279B" w14:textId="77777777" w:rsidR="00042B1D" w:rsidRDefault="00042B1D" w:rsidP="0096594D">
      <w:pPr>
        <w:spacing w:after="0" w:line="240" w:lineRule="auto"/>
      </w:pPr>
      <w:r>
        <w:separator/>
      </w:r>
    </w:p>
  </w:endnote>
  <w:endnote w:type="continuationSeparator" w:id="0">
    <w:p w14:paraId="4B968795" w14:textId="77777777" w:rsidR="00042B1D" w:rsidRDefault="00042B1D" w:rsidP="00965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2B4FA9" w14:textId="3F574395" w:rsidR="0096594D" w:rsidRPr="0096594D" w:rsidRDefault="0096594D">
    <w:pPr>
      <w:pStyle w:val="Footer"/>
      <w:rPr>
        <w:sz w:val="18"/>
        <w:szCs w:val="18"/>
      </w:rPr>
    </w:pPr>
    <w:r w:rsidRPr="0096594D">
      <w:rPr>
        <w:sz w:val="18"/>
        <w:szCs w:val="18"/>
      </w:rPr>
      <w:t xml:space="preserve">Version </w:t>
    </w:r>
    <w:r w:rsidR="00196223">
      <w:rPr>
        <w:sz w:val="18"/>
        <w:szCs w:val="18"/>
      </w:rPr>
      <w:t>1/15</w:t>
    </w:r>
    <w:r w:rsidRPr="0096594D">
      <w:rPr>
        <w:sz w:val="18"/>
        <w:szCs w:val="18"/>
      </w:rPr>
      <w:t>/202</w:t>
    </w:r>
    <w:r w:rsidR="00096952">
      <w:rPr>
        <w:sz w:val="18"/>
        <w:szCs w:val="18"/>
      </w:rPr>
      <w:t>4</w:t>
    </w:r>
    <w:r>
      <w:rPr>
        <w:sz w:val="18"/>
        <w:szCs w:val="18"/>
      </w:rPr>
      <w:tab/>
    </w:r>
    <w:r>
      <w:rPr>
        <w:sz w:val="18"/>
        <w:szCs w:val="18"/>
      </w:rPr>
      <w:tab/>
    </w:r>
    <w:r w:rsidR="00326C1E">
      <w:rPr>
        <w:sz w:val="18"/>
        <w:szCs w:val="18"/>
      </w:rPr>
      <w:t>FNHS</w:t>
    </w:r>
    <w:r>
      <w:rPr>
        <w:sz w:val="18"/>
        <w:szCs w:val="18"/>
      </w:rPr>
      <w:t xml:space="preserve"> HUD Healthy Homes </w:t>
    </w:r>
    <w:r w:rsidR="00F155A6">
      <w:rPr>
        <w:sz w:val="18"/>
        <w:szCs w:val="18"/>
      </w:rPr>
      <w:t>- Info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9874FD" w14:textId="77777777" w:rsidR="00042B1D" w:rsidRDefault="00042B1D" w:rsidP="0096594D">
      <w:pPr>
        <w:spacing w:after="0" w:line="240" w:lineRule="auto"/>
      </w:pPr>
      <w:r>
        <w:separator/>
      </w:r>
    </w:p>
  </w:footnote>
  <w:footnote w:type="continuationSeparator" w:id="0">
    <w:p w14:paraId="0E4B2948" w14:textId="77777777" w:rsidR="00042B1D" w:rsidRDefault="00042B1D" w:rsidP="00965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04862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1CDB52A" wp14:editId="3B6B328A">
          <wp:simplePos x="0" y="0"/>
          <wp:positionH relativeFrom="column">
            <wp:posOffset>-488950</wp:posOffset>
          </wp:positionH>
          <wp:positionV relativeFrom="paragraph">
            <wp:posOffset>-207010</wp:posOffset>
          </wp:positionV>
          <wp:extent cx="2714625" cy="885825"/>
          <wp:effectExtent l="0" t="0" r="9525" b="9525"/>
          <wp:wrapNone/>
          <wp:docPr id="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82" t="6798" r="57481" b="82550"/>
                  <a:stretch>
                    <a:fillRect/>
                  </a:stretch>
                </pic:blipFill>
                <pic:spPr bwMode="auto">
                  <a:xfrm>
                    <a:off x="0" y="0"/>
                    <a:ext cx="2714625" cy="885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95922">
      <w:rPr>
        <w:sz w:val="20"/>
        <w:szCs w:val="20"/>
      </w:rPr>
      <w:t>1427 Gillam Way</w:t>
    </w:r>
  </w:p>
  <w:p w14:paraId="3005BB2F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sz w:val="20"/>
        <w:szCs w:val="20"/>
      </w:rPr>
      <w:t>Fairbanks, AK 99701</w:t>
    </w:r>
  </w:p>
  <w:p w14:paraId="66EABCE9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sz w:val="20"/>
        <w:szCs w:val="20"/>
      </w:rPr>
      <w:t>(907) 451-7230</w:t>
    </w:r>
  </w:p>
  <w:p w14:paraId="565E1162" w14:textId="77777777" w:rsidR="00784EB9" w:rsidRPr="00A95922" w:rsidRDefault="00784EB9" w:rsidP="00784EB9">
    <w:pPr>
      <w:pStyle w:val="Header"/>
      <w:ind w:left="-1800"/>
      <w:jc w:val="right"/>
      <w:rPr>
        <w:sz w:val="20"/>
        <w:szCs w:val="20"/>
      </w:rPr>
    </w:pPr>
    <w:r w:rsidRPr="00A95922">
      <w:rPr>
        <w:color w:val="000000"/>
        <w:sz w:val="20"/>
        <w:szCs w:val="20"/>
        <w:shd w:val="clear" w:color="auto" w:fill="FFFFFF"/>
      </w:rPr>
      <w:t xml:space="preserve"> NMLS #266203</w:t>
    </w:r>
  </w:p>
  <w:p w14:paraId="7D947820" w14:textId="10AC3089" w:rsidR="00784EB9" w:rsidRDefault="00784EB9" w:rsidP="00784EB9">
    <w:pPr>
      <w:pStyle w:val="Header"/>
      <w:tabs>
        <w:tab w:val="clear" w:pos="4680"/>
        <w:tab w:val="clear" w:pos="9360"/>
        <w:tab w:val="left" w:pos="1659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50032"/>
    <w:multiLevelType w:val="hybridMultilevel"/>
    <w:tmpl w:val="582886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91341"/>
    <w:multiLevelType w:val="hybridMultilevel"/>
    <w:tmpl w:val="8A0C6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8749D"/>
    <w:multiLevelType w:val="hybridMultilevel"/>
    <w:tmpl w:val="10E0D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04531C"/>
    <w:multiLevelType w:val="hybridMultilevel"/>
    <w:tmpl w:val="5310E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4267F"/>
    <w:multiLevelType w:val="hybridMultilevel"/>
    <w:tmpl w:val="D2886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34677F"/>
    <w:multiLevelType w:val="hybridMultilevel"/>
    <w:tmpl w:val="61567F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C4D23C8"/>
    <w:multiLevelType w:val="hybridMultilevel"/>
    <w:tmpl w:val="E8C8D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2867AB"/>
    <w:multiLevelType w:val="hybridMultilevel"/>
    <w:tmpl w:val="C07A8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EF4014"/>
    <w:multiLevelType w:val="hybridMultilevel"/>
    <w:tmpl w:val="588A02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6890FB2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2"/>
  </w:num>
  <w:num w:numId="6">
    <w:abstractNumId w:val="8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94D"/>
    <w:rsid w:val="00042B1D"/>
    <w:rsid w:val="0005506D"/>
    <w:rsid w:val="0005543C"/>
    <w:rsid w:val="00073056"/>
    <w:rsid w:val="00077713"/>
    <w:rsid w:val="000801B4"/>
    <w:rsid w:val="000824EE"/>
    <w:rsid w:val="00096952"/>
    <w:rsid w:val="000B272E"/>
    <w:rsid w:val="000B2E4B"/>
    <w:rsid w:val="000C6540"/>
    <w:rsid w:val="000E77B2"/>
    <w:rsid w:val="00196223"/>
    <w:rsid w:val="002804C1"/>
    <w:rsid w:val="002821B1"/>
    <w:rsid w:val="002B2EEA"/>
    <w:rsid w:val="002E330B"/>
    <w:rsid w:val="00326C1E"/>
    <w:rsid w:val="0033199E"/>
    <w:rsid w:val="00331A2F"/>
    <w:rsid w:val="0041216C"/>
    <w:rsid w:val="004160B3"/>
    <w:rsid w:val="004657F7"/>
    <w:rsid w:val="004F59ED"/>
    <w:rsid w:val="004F7602"/>
    <w:rsid w:val="005841B0"/>
    <w:rsid w:val="0059748E"/>
    <w:rsid w:val="005F4C6A"/>
    <w:rsid w:val="00617C79"/>
    <w:rsid w:val="00635B4F"/>
    <w:rsid w:val="00666E68"/>
    <w:rsid w:val="00683902"/>
    <w:rsid w:val="006B769A"/>
    <w:rsid w:val="00700B93"/>
    <w:rsid w:val="00704106"/>
    <w:rsid w:val="0073153F"/>
    <w:rsid w:val="00764E07"/>
    <w:rsid w:val="00784EB9"/>
    <w:rsid w:val="007A79AE"/>
    <w:rsid w:val="007D530F"/>
    <w:rsid w:val="00806ECE"/>
    <w:rsid w:val="00823186"/>
    <w:rsid w:val="00851DFA"/>
    <w:rsid w:val="00884D58"/>
    <w:rsid w:val="008858D3"/>
    <w:rsid w:val="008D1459"/>
    <w:rsid w:val="00953715"/>
    <w:rsid w:val="0096465D"/>
    <w:rsid w:val="0096594D"/>
    <w:rsid w:val="009867FA"/>
    <w:rsid w:val="009E6940"/>
    <w:rsid w:val="00A305AE"/>
    <w:rsid w:val="00A377ED"/>
    <w:rsid w:val="00A45A2E"/>
    <w:rsid w:val="00AA00BD"/>
    <w:rsid w:val="00B156EE"/>
    <w:rsid w:val="00B72EE7"/>
    <w:rsid w:val="00BC226D"/>
    <w:rsid w:val="00BE423E"/>
    <w:rsid w:val="00C0665B"/>
    <w:rsid w:val="00C2741D"/>
    <w:rsid w:val="00C313D0"/>
    <w:rsid w:val="00C804A5"/>
    <w:rsid w:val="00CC4EDA"/>
    <w:rsid w:val="00CC7775"/>
    <w:rsid w:val="00CD4ABF"/>
    <w:rsid w:val="00D216C3"/>
    <w:rsid w:val="00E41786"/>
    <w:rsid w:val="00E42318"/>
    <w:rsid w:val="00E47719"/>
    <w:rsid w:val="00E96ADF"/>
    <w:rsid w:val="00F155A6"/>
    <w:rsid w:val="00F4277A"/>
    <w:rsid w:val="00FA29E2"/>
    <w:rsid w:val="00FC0319"/>
    <w:rsid w:val="00FC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49B45604"/>
  <w15:chartTrackingRefBased/>
  <w15:docId w15:val="{195E3AD7-958D-4105-884D-FE5C2AD6A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59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594D"/>
    <w:pPr>
      <w:ind w:left="720"/>
      <w:contextualSpacing/>
    </w:pPr>
  </w:style>
  <w:style w:type="paragraph" w:styleId="NoSpacing">
    <w:name w:val="No Spacing"/>
    <w:uiPriority w:val="1"/>
    <w:qFormat/>
    <w:rsid w:val="0096594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6594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nhideWhenUsed/>
    <w:rsid w:val="00965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594D"/>
  </w:style>
  <w:style w:type="paragraph" w:styleId="Footer">
    <w:name w:val="footer"/>
    <w:basedOn w:val="Normal"/>
    <w:link w:val="FooterChar"/>
    <w:uiPriority w:val="99"/>
    <w:unhideWhenUsed/>
    <w:rsid w:val="009659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594D"/>
  </w:style>
  <w:style w:type="character" w:styleId="FollowedHyperlink">
    <w:name w:val="FollowedHyperlink"/>
    <w:basedOn w:val="DefaultParagraphFont"/>
    <w:uiPriority w:val="99"/>
    <w:semiHidden/>
    <w:unhideWhenUsed/>
    <w:rsid w:val="0073153F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7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71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1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2618</TotalTime>
  <Pages>2</Pages>
  <Words>632</Words>
  <Characters>3294</Characters>
  <Application>Microsoft Office Word</Application>
  <DocSecurity>0</DocSecurity>
  <Lines>205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Truffer-Moudra, Dana</dc:creator>
  <cp:keywords/>
  <dc:description/>
  <cp:lastModifiedBy>FNHS Loans</cp:lastModifiedBy>
  <cp:revision>40</cp:revision>
  <cp:lastPrinted>2025-01-16T20:11:00Z</cp:lastPrinted>
  <dcterms:created xsi:type="dcterms:W3CDTF">2024-07-24T20:31:00Z</dcterms:created>
  <dcterms:modified xsi:type="dcterms:W3CDTF">2025-01-23T22:21:00Z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5965d95-ecc0-4720-b759-1f33c42ed7da_Enabled">
    <vt:lpwstr>true</vt:lpwstr>
  </property>
  <property fmtid="{D5CDD505-2E9C-101B-9397-08002B2CF9AE}" pid="3" name="MSIP_Label_95965d95-ecc0-4720-b759-1f33c42ed7da_SetDate">
    <vt:lpwstr>2024-02-20T22:34:30Z</vt:lpwstr>
  </property>
  <property fmtid="{D5CDD505-2E9C-101B-9397-08002B2CF9AE}" pid="4" name="MSIP_Label_95965d95-ecc0-4720-b759-1f33c42ed7da_Method">
    <vt:lpwstr>Standard</vt:lpwstr>
  </property>
  <property fmtid="{D5CDD505-2E9C-101B-9397-08002B2CF9AE}" pid="5" name="MSIP_Label_95965d95-ecc0-4720-b759-1f33c42ed7da_Name">
    <vt:lpwstr>General</vt:lpwstr>
  </property>
  <property fmtid="{D5CDD505-2E9C-101B-9397-08002B2CF9AE}" pid="6" name="MSIP_Label_95965d95-ecc0-4720-b759-1f33c42ed7da_SiteId">
    <vt:lpwstr>a0f29d7e-28cd-4f54-8442-7885aee7c080</vt:lpwstr>
  </property>
  <property fmtid="{D5CDD505-2E9C-101B-9397-08002B2CF9AE}" pid="7" name="MSIP_Label_95965d95-ecc0-4720-b759-1f33c42ed7da_ActionId">
    <vt:lpwstr>b0be6fa6-c5fd-48f2-9d6d-c4cd2b753d64</vt:lpwstr>
  </property>
  <property fmtid="{D5CDD505-2E9C-101B-9397-08002B2CF9AE}" pid="8" name="MSIP_Label_95965d95-ecc0-4720-b759-1f33c42ed7da_ContentBits">
    <vt:lpwstr>0</vt:lpwstr>
  </property>
</Properties>
</file>